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Wi-Fi Site Survey</w:t>
      </w:r>
    </w:p>
    <w:p>
      <w:r>
        <w:rPr>
          <w:b w:val="0"/>
          <w:i w:val="0"/>
          <w:color w:val="5B706A"/>
          <w:sz w:val="20"/>
        </w:rPr>
        <w:t>Wireless survey for a new or existing network: requirements, building, signal readings area by area, access point positions, cabling and PoE.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Survey details</w:t>
      </w:r>
    </w:p>
    <w:p>
      <w:r>
        <w:rPr>
          <w:b w:val="0"/>
          <w:i w:val="0"/>
          <w:color w:val="5B706A"/>
          <w:sz w:val="18"/>
        </w:rPr>
        <w:t>Who the survey is for and how it is being done.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survey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survey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Before installing a new network</w:t>
      </w:r>
    </w:p>
    <w:p>
      <w:pPr>
        <w:spacing w:after="0"/>
        <w:ind w:left="0"/>
      </w:pPr>
      <w:r>
        <w:rPr>
          <w:b w:val="0"/>
          <w:i w:val="0"/>
          <w:sz w:val="19"/>
        </w:rPr>
        <w:t>☐ Existing network with problems</w:t>
      </w:r>
    </w:p>
    <w:p>
      <w:pPr>
        <w:spacing w:after="120"/>
        <w:ind w:left="0"/>
      </w:pPr>
      <w:r>
        <w:rPr>
          <w:b w:val="0"/>
          <w:i w:val="0"/>
          <w:sz w:val="19"/>
        </w:rPr>
        <w:t>☐ Check after installation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problems have been reported, and where?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are you surveying?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Walk round with a survey tool and floor plan</w:t>
      </w:r>
    </w:p>
    <w:p>
      <w:pPr>
        <w:spacing w:after="0"/>
        <w:ind w:left="0"/>
      </w:pPr>
      <w:r>
        <w:rPr>
          <w:b w:val="0"/>
          <w:i w:val="0"/>
          <w:sz w:val="19"/>
        </w:rPr>
        <w:t>☐ Speed and connection tests on the live network</w:t>
      </w:r>
    </w:p>
    <w:p>
      <w:pPr>
        <w:spacing w:after="0"/>
        <w:ind w:left="0"/>
      </w:pPr>
      <w:r>
        <w:rPr>
          <w:b w:val="0"/>
          <w:i w:val="0"/>
          <w:sz w:val="19"/>
        </w:rPr>
        <w:t>☐ Test access point on a pole</w:t>
      </w:r>
    </w:p>
    <w:p>
      <w:pPr>
        <w:spacing w:after="0"/>
        <w:ind w:left="0"/>
      </w:pPr>
      <w:r>
        <w:rPr>
          <w:b w:val="0"/>
          <w:i w:val="0"/>
          <w:sz w:val="19"/>
        </w:rPr>
        <w:t>☐ Checking a predictive design on site</w:t>
      </w:r>
    </w:p>
    <w:p>
      <w:pPr>
        <w:spacing w:after="120"/>
        <w:ind w:left="0"/>
      </w:pPr>
      <w:r>
        <w:rPr>
          <w:b w:val="0"/>
          <w:i w:val="0"/>
          <w:sz w:val="19"/>
        </w:rPr>
        <w:t>☐ Visual inspection only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tool and device used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the app, the adapter and the phone or laptop.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you have scaled floor plans?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Without a scaled plan the readings cannot be placed accurately. Sketch each floor, mark at least one measured wall and photograph the sketch.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Floor plans or sketches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What the network must do</w:t>
      </w:r>
    </w:p>
    <w:p>
      <w:r>
        <w:rPr>
          <w:b w:val="0"/>
          <w:i w:val="0"/>
          <w:color w:val="5B706A"/>
          <w:sz w:val="18"/>
        </w:rPr>
        <w:t>Agree this with the customer before you measure anything.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on Wi-Fi at the busiest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Devices at the busiest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will connect?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Laptops</w:t>
      </w:r>
    </w:p>
    <w:p>
      <w:pPr>
        <w:spacing w:after="0"/>
        <w:ind w:left="0"/>
      </w:pPr>
      <w:r>
        <w:rPr>
          <w:b w:val="0"/>
          <w:i w:val="0"/>
          <w:sz w:val="19"/>
        </w:rPr>
        <w:t>☐ Phones and tablets</w:t>
      </w:r>
    </w:p>
    <w:p>
      <w:pPr>
        <w:spacing w:after="0"/>
        <w:ind w:left="0"/>
      </w:pPr>
      <w:r>
        <w:rPr>
          <w:b w:val="0"/>
          <w:i w:val="0"/>
          <w:sz w:val="19"/>
        </w:rPr>
        <w:t>☐ Voice or video calls over Wi-Fi</w:t>
      </w:r>
    </w:p>
    <w:p>
      <w:pPr>
        <w:spacing w:after="0"/>
        <w:ind w:left="0"/>
      </w:pPr>
      <w:r>
        <w:rPr>
          <w:b w:val="0"/>
          <w:i w:val="0"/>
          <w:sz w:val="19"/>
        </w:rPr>
        <w:t>☐ Handheld scanners</w:t>
      </w:r>
    </w:p>
    <w:p>
      <w:pPr>
        <w:spacing w:after="0"/>
        <w:ind w:left="0"/>
      </w:pPr>
      <w:r>
        <w:rPr>
          <w:b w:val="0"/>
          <w:i w:val="0"/>
          <w:sz w:val="19"/>
        </w:rPr>
        <w:t>☐ Payment terminals</w:t>
      </w:r>
    </w:p>
    <w:p>
      <w:pPr>
        <w:spacing w:after="0"/>
        <w:ind w:left="0"/>
      </w:pPr>
      <w:r>
        <w:rPr>
          <w:b w:val="0"/>
          <w:i w:val="0"/>
          <w:sz w:val="19"/>
        </w:rPr>
        <w:t>☐ Printers</w:t>
      </w:r>
    </w:p>
    <w:p>
      <w:pPr>
        <w:spacing w:after="0"/>
        <w:ind w:left="0"/>
      </w:pPr>
      <w:r>
        <w:rPr>
          <w:b w:val="0"/>
          <w:i w:val="0"/>
          <w:sz w:val="19"/>
        </w:rPr>
        <w:t>☐ Sensors and smart building devices</w:t>
      </w:r>
    </w:p>
    <w:p>
      <w:pPr>
        <w:spacing w:after="0"/>
        <w:ind w:left="0"/>
      </w:pPr>
      <w:r>
        <w:rPr>
          <w:b w:val="0"/>
          <w:i w:val="0"/>
          <w:sz w:val="19"/>
        </w:rPr>
        <w:t>☐ Wireless presentation in meeting rooms</w:t>
      </w:r>
    </w:p>
    <w:p>
      <w:pPr>
        <w:spacing w:after="0"/>
        <w:ind w:left="0"/>
      </w:pPr>
      <w:r>
        <w:rPr>
          <w:b w:val="0"/>
          <w:i w:val="0"/>
          <w:sz w:val="19"/>
        </w:rPr>
        <w:t>☐ Guest devices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must never drop out?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tills, warehouse scanners, calls in the boardroom.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is coverage needed?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List the areas, and any that do not need coverage.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outdoor coverage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 separate guest network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Bands to design for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ind w:left="0"/>
      </w:pPr>
      <w:r>
        <w:rPr>
          <w:b w:val="0"/>
          <w:i w:val="0"/>
          <w:sz w:val="19"/>
        </w:rPr>
        <w:t>☐ 2.4 GHz     ☐ 5 GHz     ☐ 6 GHz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Target signal strength at the edge of coverage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-65 dBm or better</w:t>
      </w:r>
    </w:p>
    <w:p>
      <w:pPr>
        <w:spacing w:after="0"/>
        <w:ind w:left="0"/>
      </w:pPr>
      <w:r>
        <w:rPr>
          <w:b w:val="0"/>
          <w:i w:val="0"/>
          <w:sz w:val="19"/>
        </w:rPr>
        <w:t>☐ -67 dBm or better</w:t>
      </w:r>
    </w:p>
    <w:p>
      <w:pPr>
        <w:spacing w:after="0"/>
        <w:ind w:left="0"/>
      </w:pPr>
      <w:r>
        <w:rPr>
          <w:b w:val="0"/>
          <w:i w:val="0"/>
          <w:sz w:val="19"/>
        </w:rPr>
        <w:t>☐ -70 dBm or better</w:t>
      </w:r>
    </w:p>
    <w:p>
      <w:pPr>
        <w:spacing w:after="0"/>
        <w:ind w:left="0"/>
      </w:pPr>
      <w:r>
        <w:rPr>
          <w:b w:val="0"/>
          <w:i w:val="0"/>
          <w:sz w:val="19"/>
        </w:rPr>
        <w:t>☐ -72 dBm or better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Agree the target first. Many designers aim for -67 dBm or better where people make voice or video calls, and -70 dBm or better for general use. These are common design figures, not a legal standard, and the access point maker may publish its own.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The building</w:t>
      </w:r>
    </w:p>
    <w:p>
      <w:r>
        <w:rPr>
          <w:b w:val="0"/>
          <w:i w:val="0"/>
          <w:color w:val="5B706A"/>
          <w:sz w:val="18"/>
        </w:rPr>
        <w:t>What the signal has to get through, and what it competes with.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building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Office</w:t>
      </w:r>
    </w:p>
    <w:p>
      <w:pPr>
        <w:spacing w:after="0"/>
        <w:ind w:left="0"/>
      </w:pPr>
      <w:r>
        <w:rPr>
          <w:b w:val="0"/>
          <w:i w:val="0"/>
          <w:sz w:val="19"/>
        </w:rPr>
        <w:t>☐ School or college</w:t>
      </w:r>
    </w:p>
    <w:p>
      <w:pPr>
        <w:spacing w:after="0"/>
        <w:ind w:left="0"/>
      </w:pPr>
      <w:r>
        <w:rPr>
          <w:b w:val="0"/>
          <w:i w:val="0"/>
          <w:sz w:val="19"/>
        </w:rPr>
        <w:t>☐ Warehouse or industrial</w:t>
      </w:r>
    </w:p>
    <w:p>
      <w:pPr>
        <w:spacing w:after="0"/>
        <w:ind w:left="0"/>
      </w:pPr>
      <w:r>
        <w:rPr>
          <w:b w:val="0"/>
          <w:i w:val="0"/>
          <w:sz w:val="19"/>
        </w:rPr>
        <w:t>☐ Shop or retail</w:t>
      </w:r>
    </w:p>
    <w:p>
      <w:pPr>
        <w:spacing w:after="0"/>
        <w:ind w:left="0"/>
      </w:pPr>
      <w:r>
        <w:rPr>
          <w:b w:val="0"/>
          <w:i w:val="0"/>
          <w:sz w:val="19"/>
        </w:rPr>
        <w:t>☐ Hotel or hospitality</w:t>
      </w:r>
    </w:p>
    <w:p>
      <w:pPr>
        <w:spacing w:after="0"/>
        <w:ind w:left="0"/>
      </w:pPr>
      <w:r>
        <w:rPr>
          <w:b w:val="0"/>
          <w:i w:val="0"/>
          <w:sz w:val="19"/>
        </w:rPr>
        <w:t>☐ Healthcare</w:t>
      </w:r>
    </w:p>
    <w:p>
      <w:pPr>
        <w:spacing w:after="0"/>
        <w:ind w:left="0"/>
      </w:pPr>
      <w:r>
        <w:rPr>
          <w:b w:val="0"/>
          <w:i w:val="0"/>
          <w:sz w:val="19"/>
        </w:rPr>
        <w:t>☐ Housing block</w:t>
      </w:r>
    </w:p>
    <w:p>
      <w:pPr>
        <w:spacing w:after="0"/>
        <w:ind w:left="0"/>
      </w:pPr>
      <w:r>
        <w:rPr>
          <w:b w:val="0"/>
          <w:i w:val="0"/>
          <w:sz w:val="19"/>
        </w:rPr>
        <w:t>☐ Outdoor site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floors to cover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are the walls and obstructions made of?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Plasterboard or stud partitions</w:t>
      </w:r>
    </w:p>
    <w:p>
      <w:pPr>
        <w:spacing w:after="0"/>
        <w:ind w:left="0"/>
      </w:pPr>
      <w:r>
        <w:rPr>
          <w:b w:val="0"/>
          <w:i w:val="0"/>
          <w:sz w:val="19"/>
        </w:rPr>
        <w:t>☐ Brick or block</w:t>
      </w:r>
    </w:p>
    <w:p>
      <w:pPr>
        <w:spacing w:after="0"/>
        <w:ind w:left="0"/>
      </w:pPr>
      <w:r>
        <w:rPr>
          <w:b w:val="0"/>
          <w:i w:val="0"/>
          <w:sz w:val="19"/>
        </w:rPr>
        <w:t>☐ Concrete</w:t>
      </w:r>
    </w:p>
    <w:p>
      <w:pPr>
        <w:spacing w:after="0"/>
        <w:ind w:left="0"/>
      </w:pPr>
      <w:r>
        <w:rPr>
          <w:b w:val="0"/>
          <w:i w:val="0"/>
          <w:sz w:val="19"/>
        </w:rPr>
        <w:t>☐ Metal cladding or foil-backed insulation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Glass partitions</w:t>
      </w:r>
    </w:p>
    <w:p>
      <w:pPr>
        <w:spacing w:after="0"/>
        <w:ind w:left="0"/>
      </w:pPr>
      <w:r>
        <w:rPr>
          <w:b w:val="0"/>
          <w:i w:val="0"/>
          <w:sz w:val="19"/>
        </w:rPr>
        <w:t>☐ Lift shafts or stairwells</w:t>
      </w:r>
    </w:p>
    <w:p>
      <w:pPr>
        <w:spacing w:after="0"/>
        <w:ind w:left="0"/>
      </w:pPr>
      <w:r>
        <w:rPr>
          <w:b w:val="0"/>
          <w:i w:val="0"/>
          <w:sz w:val="19"/>
        </w:rPr>
        <w:t>☐ Racking with stock</w:t>
      </w:r>
    </w:p>
    <w:p>
      <w:pPr>
        <w:spacing w:after="0"/>
        <w:ind w:left="0"/>
      </w:pPr>
      <w:r>
        <w:rPr>
          <w:b w:val="0"/>
          <w:i w:val="0"/>
          <w:sz w:val="19"/>
        </w:rPr>
        <w:t>☐ Fire doors kept closed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Ceilings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Suspended tile</w:t>
      </w:r>
    </w:p>
    <w:p>
      <w:pPr>
        <w:spacing w:after="0"/>
        <w:ind w:left="0"/>
      </w:pPr>
      <w:r>
        <w:rPr>
          <w:b w:val="0"/>
          <w:i w:val="0"/>
          <w:sz w:val="19"/>
        </w:rPr>
        <w:t>☐ Solid plasterboard or concrete</w:t>
      </w:r>
    </w:p>
    <w:p>
      <w:pPr>
        <w:spacing w:after="0"/>
        <w:ind w:left="0"/>
      </w:pPr>
      <w:r>
        <w:rPr>
          <w:b w:val="0"/>
          <w:i w:val="0"/>
          <w:sz w:val="19"/>
        </w:rPr>
        <w:t>☐ Open to the roof or soffit</w:t>
      </w:r>
    </w:p>
    <w:p>
      <w:pPr>
        <w:spacing w:after="120"/>
        <w:ind w:left="0"/>
      </w:pPr>
      <w:r>
        <w:rPr>
          <w:b w:val="0"/>
          <w:i w:val="0"/>
          <w:sz w:val="19"/>
        </w:rPr>
        <w:t>☐ Mixed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Typical ceiling height (m)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Possible sources of interference seen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Neighbouring Wi-Fi networks</w:t>
      </w:r>
    </w:p>
    <w:p>
      <w:pPr>
        <w:spacing w:after="0"/>
        <w:ind w:left="0"/>
      </w:pPr>
      <w:r>
        <w:rPr>
          <w:b w:val="0"/>
          <w:i w:val="0"/>
          <w:sz w:val="19"/>
        </w:rPr>
        <w:t>☐ Microwave ovens</w:t>
      </w:r>
    </w:p>
    <w:p>
      <w:pPr>
        <w:spacing w:after="0"/>
        <w:ind w:left="0"/>
      </w:pPr>
      <w:r>
        <w:rPr>
          <w:b w:val="0"/>
          <w:i w:val="0"/>
          <w:sz w:val="19"/>
        </w:rPr>
        <w:t>☐ Wireless cameras or video senders</w:t>
      </w:r>
    </w:p>
    <w:p>
      <w:pPr>
        <w:spacing w:after="0"/>
        <w:ind w:left="0"/>
      </w:pPr>
      <w:r>
        <w:rPr>
          <w:b w:val="0"/>
          <w:i w:val="0"/>
          <w:sz w:val="19"/>
        </w:rPr>
        <w:t>☐ Bluetooth devices in large numbers</w:t>
      </w:r>
    </w:p>
    <w:p>
      <w:pPr>
        <w:spacing w:after="0"/>
        <w:ind w:left="0"/>
      </w:pPr>
      <w:r>
        <w:rPr>
          <w:b w:val="0"/>
          <w:i w:val="0"/>
          <w:sz w:val="19"/>
        </w:rPr>
        <w:t>☐ Machinery or motors</w:t>
      </w:r>
    </w:p>
    <w:p>
      <w:pPr>
        <w:spacing w:after="0"/>
        <w:ind w:left="0"/>
      </w:pPr>
      <w:r>
        <w:rPr>
          <w:b w:val="0"/>
          <w:i w:val="0"/>
          <w:sz w:val="19"/>
        </w:rPr>
        <w:t>☐ Radar nearby (5 GHz channel changes)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Neighbouring networks seen at the worst spot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2.4 GHz channels. At 20 MHz width only channels 1, 6 and 11 do not overlap each other. If neighbours are on other channels, note which, as they will interfere with two of the three.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Existing network and cabling</w:t>
      </w:r>
    </w:p>
    <w:p>
      <w:r>
        <w:rPr>
          <w:b w:val="0"/>
          <w:i w:val="0"/>
          <w:color w:val="5B706A"/>
          <w:sz w:val="18"/>
        </w:rPr>
        <w:t>What is there now and what the new access points can plug into.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Wi-Fi on site now?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Make and model of the access points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access points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are they managed?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Cloud managed     ☐ Controller on site     ☐ Each one on its own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Comms room or cabinet the access points will connect to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the switches have spare PoE ports for the access points?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PoE standard on the switches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802.3af (PoE)     ☐ 802.3at (PoE+)     ☐ 802.3bt (PoE++)     ☐ No PoE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PoE power at the switch port. 802.3af supplies up to 15.4 W, 802.3at up to 30 W and 802.3bt up to 60 W or 90 W depending on type. Check the data sheet for what the chosen access point needs to run all its radios.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Existing data cabling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Cat5e</w:t>
      </w:r>
    </w:p>
    <w:p>
      <w:pPr>
        <w:spacing w:after="0"/>
        <w:ind w:left="0"/>
      </w:pPr>
      <w:r>
        <w:rPr>
          <w:b w:val="0"/>
          <w:i w:val="0"/>
          <w:sz w:val="19"/>
        </w:rPr>
        <w:t>☐ Cat6</w:t>
      </w:r>
    </w:p>
    <w:p>
      <w:pPr>
        <w:spacing w:after="0"/>
        <w:ind w:left="0"/>
      </w:pPr>
      <w:r>
        <w:rPr>
          <w:b w:val="0"/>
          <w:i w:val="0"/>
          <w:sz w:val="19"/>
        </w:rPr>
        <w:t>☐ Cat6A</w:t>
      </w:r>
    </w:p>
    <w:p>
      <w:pPr>
        <w:spacing w:after="0"/>
        <w:ind w:left="0"/>
      </w:pPr>
      <w:r>
        <w:rPr>
          <w:b w:val="0"/>
          <w:i w:val="0"/>
          <w:sz w:val="19"/>
        </w:rPr>
        <w:t>☐ Fibre between cabinets only</w:t>
      </w:r>
    </w:p>
    <w:p>
      <w:pPr>
        <w:spacing w:after="0"/>
        <w:ind w:left="0"/>
      </w:pPr>
      <w:r>
        <w:rPr>
          <w:b w:val="0"/>
          <w:i w:val="0"/>
          <w:sz w:val="19"/>
        </w:rPr>
        <w:t>☐ None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Internet speed, download (Mbps)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Internet speed, upload (Mbps)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Area by area readings</w:t>
      </w:r>
    </w:p>
    <w:p>
      <w:r>
        <w:rPr>
          <w:b w:val="0"/>
          <w:i w:val="0"/>
          <w:color w:val="5B706A"/>
          <w:sz w:val="18"/>
        </w:rPr>
        <w:t>One entry for each room or area you measure.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Measure where people actually use their devices, with doors closed as they would normally be. Signal strength is a negative number: -60 dBm is stronger than -75 dBm.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Areas measured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or area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Floor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is the area used?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Open plan desks</w:t>
      </w:r>
    </w:p>
    <w:p>
      <w:pPr>
        <w:spacing w:after="0"/>
        <w:ind w:left="454"/>
      </w:pPr>
      <w:r>
        <w:rPr>
          <w:b w:val="0"/>
          <w:i w:val="0"/>
          <w:sz w:val="19"/>
        </w:rPr>
        <w:t>☐ Meeting 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Classroom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Warehouse aisle</w:t>
      </w:r>
    </w:p>
    <w:p>
      <w:pPr>
        <w:spacing w:after="0"/>
        <w:ind w:left="454"/>
      </w:pPr>
      <w:r>
        <w:rPr>
          <w:b w:val="0"/>
          <w:i w:val="0"/>
          <w:sz w:val="19"/>
        </w:rPr>
        <w:t>☐ Shop floor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Reception or public area</w:t>
      </w:r>
    </w:p>
    <w:p>
      <w:pPr>
        <w:spacing w:after="0"/>
        <w:ind w:left="454"/>
      </w:pPr>
      <w:r>
        <w:rPr>
          <w:b w:val="0"/>
          <w:i w:val="0"/>
          <w:sz w:val="19"/>
        </w:rPr>
        <w:t>☐ Bedroom or flat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Corridor or stairwell</w:t>
      </w:r>
    </w:p>
    <w:p>
      <w:pPr>
        <w:spacing w:after="0"/>
        <w:ind w:left="454"/>
      </w:pPr>
      <w:r>
        <w:rPr>
          <w:b w:val="0"/>
          <w:i w:val="0"/>
          <w:sz w:val="19"/>
        </w:rPr>
        <w:t>☐ Outdoor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People at the busiest time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Strongest signal (dBm)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Enter it with the minus sign, for example -68.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Signal to noise ratio (dB)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Band measured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2.4 GHz     ☐ 5 GHz     ☐ 6 GHz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Speed test, download (Mbps)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Speed test, upload (Mbps)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against the target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Meets the target     ☐ Marginal     ☐ Does not meet the target     ☐ Not measured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Weaker than -75 dBm. Most devices will struggle to hold a good connection here.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Notes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Dead spots, drop-outs when moving, what blocks the signal.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of the area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measured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that do not meet the target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Proposed access point positions</w:t>
      </w:r>
    </w:p>
    <w:p>
      <w:r>
        <w:rPr>
          <w:b w:val="0"/>
          <w:i w:val="0"/>
          <w:color w:val="5B706A"/>
          <w:sz w:val="18"/>
        </w:rPr>
        <w:t>One entry for each new or moved access point.</w:t>
      </w:r>
    </w:p>
    <w:p>
      <w:pPr>
        <w:keepNext/>
        <w:ind w:left="0"/>
      </w:pPr>
      <w:r>
        <w:rPr>
          <w:b/>
          <w:i w:val="0"/>
          <w:sz w:val="21"/>
        </w:rPr>
        <w:t>Access point positions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Reference on the plan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Indoor or outdoor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Indoor     ☐ Outdoor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Mounting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Ceiling     ☐ Wall     ☐ Pole or mast     ☐ Desk or shelf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Mounting height (m)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Cable route back to the cabinet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Estimated cable length (m)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Long cable run. Structured cabling standards allow 90 m of fixed copper cable, and 100 m once patch leads are added. Plan a nearer cabinet, a fibre link or a PoE extender for this position.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Does it need a new cable?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of the position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points proposed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Total cable (m)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7. Access and safe working</w:t>
      </w:r>
    </w:p>
    <w:p>
      <w:r>
        <w:rPr>
          <w:b w:val="0"/>
          <w:i w:val="0"/>
          <w:color w:val="5B706A"/>
          <w:sz w:val="18"/>
        </w:rPr>
        <w:t>What the install team needs to know before they arrive.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Hours the work can be done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out of hours only, or term time only.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restrictions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Permits, inductions, escorts, parking, keys, areas that need notice.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Will any of the work be at height?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equipment needed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Step ladder</w:t>
      </w:r>
    </w:p>
    <w:p>
      <w:pPr>
        <w:spacing w:after="0"/>
        <w:ind w:left="0"/>
      </w:pPr>
      <w:r>
        <w:rPr>
          <w:b w:val="0"/>
          <w:i w:val="0"/>
          <w:sz w:val="19"/>
        </w:rPr>
        <w:t>☐ Podium steps</w:t>
      </w:r>
    </w:p>
    <w:p>
      <w:pPr>
        <w:spacing w:after="0"/>
        <w:ind w:left="0"/>
      </w:pPr>
      <w:r>
        <w:rPr>
          <w:b w:val="0"/>
          <w:i w:val="0"/>
          <w:sz w:val="19"/>
        </w:rPr>
        <w:t>☐ Mobile tower</w:t>
      </w:r>
    </w:p>
    <w:p>
      <w:pPr>
        <w:spacing w:after="0"/>
        <w:ind w:left="0"/>
      </w:pPr>
      <w:r>
        <w:rPr>
          <w:b w:val="0"/>
          <w:i w:val="0"/>
          <w:sz w:val="19"/>
        </w:rPr>
        <w:t>☐ MEWP or scissor lift</w:t>
      </w:r>
    </w:p>
    <w:p>
      <w:pPr>
        <w:spacing w:after="0"/>
        <w:ind w:left="0"/>
      </w:pPr>
      <w:r>
        <w:rPr>
          <w:b w:val="0"/>
          <w:i w:val="0"/>
          <w:sz w:val="19"/>
        </w:rPr>
        <w:t>☐ Not decided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 building built before 2000?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you seen the asbestos register for the areas where you will drill or work above ceilings?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Seen     ☐ Asked for, not received     ☐ Not asked for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Asbestos. Buildings built before 2000 can contain asbestos. Get the asbestos register from the person in charge of the building before anyone drills, fixes to walls or lifts ceiling tiles.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Other hazards the install team should know about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8. Summary and sign-off</w:t>
      </w:r>
    </w:p>
    <w:p>
      <w:r>
        <w:rPr>
          <w:b w:val="0"/>
          <w:i w:val="0"/>
          <w:color w:val="5B706A"/>
          <w:sz w:val="18"/>
        </w:rPr>
        <w:t>What you found and what happens next.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Overall 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Coverage meets the requirement</w:t>
      </w:r>
    </w:p>
    <w:p>
      <w:pPr>
        <w:spacing w:after="0"/>
        <w:ind w:left="0"/>
      </w:pPr>
      <w:r>
        <w:rPr>
          <w:b w:val="0"/>
          <w:i w:val="0"/>
          <w:sz w:val="19"/>
        </w:rPr>
        <w:t>☐ Changes needed to the existing network</w:t>
      </w:r>
    </w:p>
    <w:p>
      <w:pPr>
        <w:spacing w:after="120"/>
        <w:ind w:left="0"/>
      </w:pPr>
      <w:r>
        <w:rPr>
          <w:b w:val="0"/>
          <w:i w:val="0"/>
          <w:sz w:val="19"/>
        </w:rPr>
        <w:t>☐ New design needed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Recommendations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steps and who will do them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Wi-Fi Site Survey. Printable copy from the SiteSurvey form library. Fill it in on a phone, with photos and signatures: sitesurvey.app/forms/wifi-site-survey-checklist/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Wi-Fi Site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