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Solar Installation Site Survey</w:t>
      </w:r>
    </w:p>
    <w:p>
      <w:r>
        <w:rPr>
          <w:b w:val="0"/>
          <w:i w:val="0"/>
          <w:color w:val="5B706A"/>
          <w:sz w:val="20"/>
        </w:rPr>
        <w:t>A solar installation survey recording roof observations, shading, access, electrical interfaces, design information gaps and specialist review needs.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preliminary site evidence record, not structural approval, an electrical design, generation forecast, planning consent or permission to access a roof.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roof-work guidance requires planning for falls and fragile surfaces. Government solar fire research also identifies installation-related issues. Survey information must feed competent design and safe installation planning.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Proposal and access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Proposed array area and client requirements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plan and roof drawing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 access method and excluded areas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Roof age, construction and available records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Roof and surroundings</w:t>
      </w:r>
    </w:p>
    <w:p>
      <w:pPr>
        <w:keepNext/>
        <w:ind w:left="0"/>
      </w:pPr>
      <w:r>
        <w:rPr>
          <w:b/>
          <w:i w:val="0"/>
          <w:sz w:val="21"/>
        </w:rPr>
        <w:t>Roof or site area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ID and orientation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Observed dimensions, pitch and measurement method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Visible condition and fragility concerns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Obstructions, shading and observation time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photos from safe access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Installation interfaces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Structural assessment needed and engineer reference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Supply, meter, equipment location and cable route observations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 access, separation and emergency information to resolve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Planning, building control and network permission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Design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Missing information and specialist surveys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information the designer still needs and distinguish measured facts from assumptions. Refer structural and electrical decisions to the appropriate competent person.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Designer receiving the survey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Constraints to carry into design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Solar Installation Site Survey. Printable copy from the SiteSurvey form library. Fill it in on a phone, with photos and signatures: sitesurvey.app/forms/solar-site-survey-checklist/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Installation Site Survey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