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Landlord Electrical Visual Check</w:t>
      </w:r>
    </w:p>
    <w:p>
      <w:r>
        <w:rPr>
          <w:b w:val="0"/>
          <w:i w:val="0"/>
          <w:color w:val="5B706A"/>
          <w:sz w:val="20"/>
        </w:rPr>
        <w:t>A landlord's electrical visual check between EICRs: the last EICR date and code, sockets, switches, lights, consumer unit, RCD test, flexes, bathroom and outside fittings, photos and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Property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Change of tenancy     ☐ Routine check     ☐ Tenant reported a problem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last EICR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EICR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5 years since the EICR. The Electrical Safety Standards regulations require landlords in England to have the installation inspected and tested by a qualified person at least every 5 years, or sooner if the report says so.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Next inspection due (date given on the EICR)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next inspection date on the EICR has passed. Book an inspection and test.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Last EICR result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Satisfactory     ☐ Unsatisfactory, remedial work done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the tenant been given a copy of the current EICR?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landlord must give a copy of the report to a new tenant before they move in, and to an existing tenant within 28 days of the inspection.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 visual check does not replace an EICR. GOV.UK guidance recommends at least a visual inspection before a new tenancy starts, to confirm nothing has been damaged since the last report. Anything that looks unsafe goes to a qualified electrician.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Sockets and switches: no damage, scorch marks or loose fittings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Light fittings and ceiling roses undamaged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Consumer unit: cover on, no damage, labels legible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RCD test button trips and resets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Meter and supply intake: no damage or signs of burning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 taped repairs, damaged flexes or overloaded adaptors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Bathroom: no sockets within 2.5 m of the bath or shower (shaver sockets excepted), fittings undamaged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Outside lights and sockets undamaged and covered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Landlord's appliances undamaged (cooker, extractor, heaters)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any problems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anything dangerous now (exposed live parts, burning smell, scorching)?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Isolate the circuit if safe to do so and get a qualified electrician straight away.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Landlord Electrical Visual Check. Printable copy from the SiteSurvey form library. Fill it in on a phone, with photos and signatures: sitesurvey.app/forms/landlord-electrical-inspection-checklist/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 Electrical Visual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