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HMO Inspection</w:t>
      </w:r>
    </w:p>
    <w:p>
      <w:r>
        <w:rPr>
          <w:b w:val="0"/>
          <w:i w:val="0"/>
          <w:color w:val="5B706A"/>
          <w:sz w:val="20"/>
        </w:rPr>
        <w:t>An HMO inspection against the HMO management regulations: licence details, fire safety and escape, gas and electrical safety dates, common parts, water and waste, each room as a space, and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HMO licensed?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Licence number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Licence expiry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Occupiers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Households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Storeys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licence expiry date is before the inspection date.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the manager's name, address and phone number clearly displayed?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Regulation 3: the manager's name, address and any telephone number must be given to each household and clearly displayed in a prominent position in the HMO.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The Management of Houses in Multiple Occupation (England) Regulations 2006 set the manager's duties: information to occupiers, safety measures, water and drainage, gas and electricity, common parts, living accommodation and waste.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Fire, gas and electrical safety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Escape routes clear and in good repair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doors close fully and latch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alarms and smoke alarms tested and working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Fire-fighting equipment in good order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escape notices clearly visible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Common parts clean, lit and in good repair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Stairs, handrails and banisters safe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supply and drainage working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Bins and waste storage adequate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Regulation 4: escape routes must be kept free from obstruction and in good repair, and fire-fighting equipment and alarms in good working order. Escape notices are required unless the HMO has four or fewer occupiers.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gas safety check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gas check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12 months since the gas safety check. A landlord must have each gas appliance and flue checked for safety at intervals of not more than 12 months.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EICR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EICR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5 years since the EICR. The Electrical Safety Standards regulations require landlords to have the installation inspected and tested at least every 5 years.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Regulation 6: the manager must give the council the latest gas appliance test certificate within 7 days of a written request.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Rooms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Use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Letting room     ☐ Shared kitchen     ☐ Shared bathroom or WC     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Smoke alarm or detector working?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Fire door closes and latches?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Good     ☐ Fair     ☐ Poor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in poor condition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HMO Inspection. Printable copy from the SiteSurvey form library. Fill it in on a phone, with photos and signatures: sitesurvey.app/forms/hmo-inspection-checklist/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HMO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