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Gutter Clearance Report</w:t>
      </w:r>
    </w:p>
    <w:p>
      <w:r>
        <w:rPr>
          <w:b w:val="0"/>
          <w:i w:val="0"/>
          <w:color w:val="5B706A"/>
          <w:sz w:val="20"/>
        </w:rPr>
        <w:t>A gutter clearance report with before and after photos: access method, each elevation's length and blockage, downpipes flushed, defects found, recommendations and the customer's signature.</w:t>
      </w:r>
    </w:p>
    <w:p>
      <w:pPr>
        <w:keepNext/>
        <w:spacing w:before="240"/>
      </w:pPr>
      <w:r>
        <w:rPr>
          <w:b/>
          <w:i w:val="0"/>
          <w:color w:val="1B5E52"/>
          <w:sz w:val="26"/>
        </w:rPr>
        <w:t>1. Job</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Property location</w:t>
      </w:r>
    </w:p>
    <w:p>
      <w:pPr>
        <w:spacing w:after="20"/>
        <w:ind w:left="0"/>
      </w:pPr>
      <w:r>
        <w:rPr>
          <w:b w:val="0"/>
          <w:i w:val="0"/>
          <w:color w:val="5B706A"/>
          <w:sz w:val="17"/>
        </w:rPr>
        <w:t>Mark it at the front of the property, as a record of the visit. Tap Mark current location on site. It saves the coordinates, a grid reference and the accuracy.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Operative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Access *</w:t>
      </w:r>
      <w:r>
        <w:rPr>
          <w:b w:val="0"/>
          <w:i w:val="0"/>
          <w:color w:val="5B706A"/>
          <w:sz w:val="16"/>
        </w:rPr>
        <w:t xml:space="preserve">  (tick all that apply)</w:t>
      </w:r>
    </w:p>
    <w:p>
      <w:pPr>
        <w:ind w:left="0"/>
      </w:pPr>
      <w:r>
        <w:rPr>
          <w:b w:val="0"/>
          <w:i w:val="0"/>
          <w:sz w:val="19"/>
        </w:rPr>
        <w:t>☐ Gutter vacuum from the ground     ☐ Ladder     ☐ Tower     ☐ MEWP     ☐ Roof access</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HSE: avoid work at height where it is reasonably practicable, and do as much of the work as possible from the ground. Where it cannot be avoided, use the right equipment. Use ladders only for light work of short duration (HSE says a maximum of 30 minutes at a time), and do not rest a ladder against weak surfaces such as plastic gutters.</w:t>
            </w:r>
          </w:p>
        </w:tc>
      </w:tr>
    </w:tbl>
    <w:p>
      <w:pPr>
        <w:spacing w:after="0"/>
      </w:pPr>
    </w:p>
    <w:p>
      <w:pPr>
        <w:keepNext/>
        <w:spacing w:after="20"/>
        <w:ind w:left="0"/>
      </w:pPr>
      <w:r>
        <w:rPr>
          <w:b/>
          <w:i w:val="0"/>
          <w:sz w:val="19"/>
        </w:rPr>
        <w:t>Weather capture</w:t>
      </w:r>
    </w:p>
    <w:p>
      <w:pPr>
        <w:spacing w:after="20"/>
        <w:ind w:left="0"/>
      </w:pPr>
      <w:r>
        <w:rPr>
          <w:b w:val="0"/>
          <w:i w:val="0"/>
          <w:color w:val="5B706A"/>
          <w:sz w:val="17"/>
        </w:rPr>
        <w:t>Digital form: use Record current conditions. On paper, record date/time, temperature (°C), wind (mph and direction), conditions and source. Keep observed conditions separate from forecast estimates.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Gutters</w:t>
      </w:r>
    </w:p>
    <w:p>
      <w:pPr>
        <w:keepNext/>
        <w:ind w:left="0"/>
      </w:pPr>
      <w:r>
        <w:rPr>
          <w:b/>
          <w:i w:val="0"/>
          <w:sz w:val="21"/>
        </w:rPr>
        <w:t>Elevations or runs</w:t>
      </w:r>
      <w:r>
        <w:rPr>
          <w:b w:val="0"/>
          <w:i w:val="0"/>
          <w:color w:val="5B706A"/>
          <w:sz w:val="16"/>
        </w:rPr>
        <w:t xml:space="preserve">  (copy this block for each one)</w:t>
      </w:r>
    </w:p>
    <w:p>
      <w:pPr>
        <w:keepNext/>
        <w:spacing w:after="20"/>
        <w:ind w:left="454"/>
      </w:pPr>
      <w:r>
        <w:rPr>
          <w:b/>
          <w:i w:val="0"/>
          <w:sz w:val="19"/>
        </w:rPr>
        <w:t>Elevation or run (for example front, rear, garage)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Length (m)</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Height to the gutter (m)</w:t>
      </w:r>
    </w:p>
    <w:p>
      <w:pPr>
        <w:spacing w:after="20"/>
        <w:ind w:left="454"/>
      </w:pPr>
      <w:r>
        <w:rPr>
          <w:b w:val="0"/>
          <w:i w:val="0"/>
          <w:color w:val="5B706A"/>
          <w:sz w:val="17"/>
        </w:rPr>
        <w:t>Measure from a square-on photo of the elevation with the front door as the reference, to plan access and price the next visit. Measuring from a photo gives an estimate.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Blockage</w:t>
      </w:r>
      <w:r>
        <w:rPr>
          <w:b w:val="0"/>
          <w:i w:val="0"/>
          <w:color w:val="5B706A"/>
          <w:sz w:val="16"/>
        </w:rPr>
        <w:t xml:space="preserve">  (choose one)</w:t>
      </w:r>
    </w:p>
    <w:p>
      <w:pPr>
        <w:ind w:left="454"/>
      </w:pPr>
      <w:r>
        <w:rPr>
          <w:b w:val="0"/>
          <w:i w:val="0"/>
          <w:sz w:val="19"/>
        </w:rPr>
        <w:t>☐ Clear     ☐ Partly blocked     ☐ Fully blocked</w:t>
      </w:r>
    </w:p>
    <w:p>
      <w:pPr>
        <w:keepNext/>
        <w:spacing w:after="20"/>
        <w:ind w:left="454"/>
      </w:pPr>
      <w:r>
        <w:rPr>
          <w:b/>
          <w:i w:val="0"/>
          <w:sz w:val="19"/>
        </w:rPr>
        <w:t>Before 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After 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Downpipes flushed and running?</w:t>
      </w:r>
    </w:p>
    <w:p>
      <w:pPr>
        <w:ind w:left="454"/>
      </w:pPr>
      <w:r>
        <w:rPr>
          <w:b w:val="0"/>
          <w:i w:val="0"/>
          <w:sz w:val="19"/>
        </w:rPr>
        <w:t>☐ Yes     ☐ No</w:t>
      </w:r>
    </w:p>
    <w:p>
      <w:pPr>
        <w:keepNext/>
        <w:spacing w:after="20"/>
        <w:ind w:left="454"/>
      </w:pPr>
      <w:r>
        <w:rPr>
          <w:b/>
          <w:i w:val="0"/>
          <w:sz w:val="19"/>
        </w:rPr>
        <w:t>Damage found on this run</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Total gutter cleared (m)</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Runs fully blocked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Runs cleared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Runs partly blocked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Runs where the downpipes did not run clear</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Highest gutter (m)</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Defects found</w:t>
      </w:r>
      <w:r>
        <w:rPr>
          <w:b w:val="0"/>
          <w:i w:val="0"/>
          <w:color w:val="5B706A"/>
          <w:sz w:val="16"/>
        </w:rPr>
        <w:t xml:space="preserve">  (tick all that apply)</w:t>
      </w:r>
    </w:p>
    <w:p>
      <w:pPr>
        <w:keepNext/>
        <w:spacing w:after="0"/>
        <w:ind w:left="0"/>
      </w:pPr>
      <w:r>
        <w:rPr>
          <w:b w:val="0"/>
          <w:i w:val="0"/>
          <w:sz w:val="19"/>
        </w:rPr>
        <w:t>☐ Leaking joints</w:t>
      </w:r>
    </w:p>
    <w:p>
      <w:pPr>
        <w:keepNext/>
        <w:spacing w:after="0"/>
        <w:ind w:left="0"/>
      </w:pPr>
      <w:r>
        <w:rPr>
          <w:b w:val="0"/>
          <w:i w:val="0"/>
          <w:sz w:val="19"/>
        </w:rPr>
        <w:t>☐ Sagging or broken brackets</w:t>
      </w:r>
    </w:p>
    <w:p>
      <w:pPr>
        <w:keepNext/>
        <w:spacing w:after="0"/>
        <w:ind w:left="0"/>
      </w:pPr>
      <w:r>
        <w:rPr>
          <w:b w:val="0"/>
          <w:i w:val="0"/>
          <w:sz w:val="19"/>
        </w:rPr>
        <w:t>☐ Cracked sections</w:t>
      </w:r>
    </w:p>
    <w:p>
      <w:pPr>
        <w:keepNext/>
        <w:spacing w:after="0"/>
        <w:ind w:left="0"/>
      </w:pPr>
      <w:r>
        <w:rPr>
          <w:b w:val="0"/>
          <w:i w:val="0"/>
          <w:sz w:val="19"/>
        </w:rPr>
        <w:t>☐ Plants growing</w:t>
      </w:r>
    </w:p>
    <w:p>
      <w:pPr>
        <w:keepNext/>
        <w:spacing w:after="0"/>
        <w:ind w:left="0"/>
      </w:pPr>
      <w:r>
        <w:rPr>
          <w:b w:val="0"/>
          <w:i w:val="0"/>
          <w:sz w:val="19"/>
        </w:rPr>
        <w:t>☐ Fascia or soffit damage</w:t>
      </w:r>
    </w:p>
    <w:p>
      <w:pPr>
        <w:keepNext/>
        <w:spacing w:after="0"/>
        <w:ind w:left="0"/>
      </w:pPr>
      <w:r>
        <w:rPr>
          <w:b w:val="0"/>
          <w:i w:val="0"/>
          <w:sz w:val="19"/>
        </w:rPr>
        <w:t>☐ Overflowing downpipe</w:t>
      </w:r>
    </w:p>
    <w:p>
      <w:pPr>
        <w:keepNext w:val="0"/>
        <w:spacing w:after="120"/>
        <w:ind w:left="0"/>
      </w:pPr>
      <w:r>
        <w:rPr>
          <w:b w:val="0"/>
          <w:i w:val="0"/>
          <w:sz w:val="19"/>
        </w:rPr>
        <w:t>☐ None found</w:t>
      </w:r>
    </w:p>
    <w:p>
      <w:pPr>
        <w:keepNext/>
        <w:ind w:left="0"/>
      </w:pPr>
      <w:r>
        <w:rPr>
          <w:b/>
          <w:i w:val="0"/>
          <w:sz w:val="21"/>
        </w:rPr>
        <w:t>Defects to fix</w:t>
      </w:r>
      <w:r>
        <w:rPr>
          <w:b w:val="0"/>
          <w:i w:val="0"/>
          <w:color w:val="5B706A"/>
          <w:sz w:val="16"/>
        </w:rPr>
        <w:t xml:space="preserve">  (copy this block for each one; if applicable)</w:t>
      </w:r>
    </w:p>
    <w:p>
      <w:pPr>
        <w:keepNext/>
        <w:spacing w:after="20"/>
        <w:ind w:left="454"/>
      </w:pPr>
      <w:r>
        <w:rPr>
          <w:b/>
          <w:i w:val="0"/>
          <w:sz w:val="19"/>
        </w:rPr>
        <w:t>Defect and where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(choose one)</w:t>
      </w:r>
    </w:p>
    <w:p>
      <w:pPr>
        <w:ind w:left="454"/>
      </w:pPr>
      <w:r>
        <w:rPr>
          <w:b w:val="0"/>
          <w:i w:val="0"/>
          <w:sz w:val="19"/>
        </w:rPr>
        <w:t>☐ Urgent     ☐ High     ☐ Medium     ☐ Low</w:t>
      </w:r>
    </w:p>
    <w:p>
      <w:pPr>
        <w:keepNext/>
        <w:spacing w:after="20"/>
        <w:ind w:left="0"/>
      </w:pPr>
      <w:r>
        <w:rPr>
          <w:b/>
          <w:i w:val="0"/>
          <w:sz w:val="19"/>
        </w:rPr>
        <w:t>Recommendations and quote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Recommended next clearance</w:t>
      </w:r>
    </w:p>
    <w:p>
      <w:pPr>
        <w:spacing w:after="20"/>
        <w:ind w:left="0"/>
      </w:pPr>
      <w:r>
        <w:rPr>
          <w:b w:val="0"/>
          <w:i w:val="0"/>
          <w:color w:val="5B706A"/>
          <w:sz w:val="17"/>
        </w:rPr>
        <w:t>Set from the build-up found and nearby trees.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Walk Cam: gutter condition visual inspection</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3. Sign-off</w:t>
      </w:r>
    </w:p>
    <w:p>
      <w:pPr>
        <w:keepNext/>
        <w:spacing w:after="20"/>
        <w:ind w:left="0"/>
      </w:pPr>
      <w:r>
        <w:rPr>
          <w:b/>
          <w:i w:val="0"/>
          <w:sz w:val="19"/>
        </w:rPr>
        <w:t>Customer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Completed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Gutter Clearance Report. Printable copy from the SiteSurvey form library. Fill it in on a phone, with photos and signatures: sitesurvey.app/forms/gutter-clearance-report/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Clearance Report</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