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Dock Leveller and Loading Bay Inspection</w:t>
      </w:r>
    </w:p>
    <w:p>
      <w:r>
        <w:rPr>
          <w:b w:val="0"/>
          <w:i w:val="0"/>
          <w:color w:val="5B706A"/>
          <w:sz w:val="20"/>
        </w:rPr>
        <w:t>A dock leveller and loading bay inspection: each bay's leveller, lip, hydraulics, toe guards, dock shelter and door, vehicle restraint or chocks, lights and signals, bumpers, markings, result and photos.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Site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Last engineer service of the levellers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HSG76: a vehicle moving before loading or unloading is finished (a driveaway) can cause serious accidents, so there must be a safe system of work, such as vehicle restraints, interlocks, key control or traffic lights. Dock levellers need toe guards, skirts to enclose trapping points, planned routine maintenance and a system to report and repair defects.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Bays</w:t>
      </w:r>
    </w:p>
    <w:p>
      <w:pPr>
        <w:keepNext/>
        <w:ind w:left="0"/>
      </w:pPr>
      <w:r>
        <w:rPr>
          <w:b/>
          <w:i w:val="0"/>
          <w:sz w:val="21"/>
        </w:rPr>
        <w:t>Bays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Bay number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Leveller deck and lip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Hydraulics, no leaks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Toe guards and side skirts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Dock door and shelter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Vehicle restraint, chocks or interlock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None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Traffic lights and signals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     ☐ None fitted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Dock bumpers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Markings and edge protection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Safe to use     ☐ Use with care: repair booked     ☐ Out of use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Defects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Bays out of use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Bays with no vehicle restraint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Dock Leveller and Loading Bay Inspection. Printable copy from the SiteSurvey form library. Fill it in on a phone, with photos and signatures: sitesurvey.app/forms/dock-leveller-inspection/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Dock Leveller and Loading Bay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