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Concrete Pour Inspection</w:t>
      </w:r>
    </w:p>
    <w:p>
      <w:r>
        <w:rPr>
          <w:b w:val="0"/>
          <w:i w:val="0"/>
          <w:color w:val="5B706A"/>
          <w:sz w:val="20"/>
        </w:rPr>
        <w:t>A concrete pour record covering pre-pour evidence, reinforcement and formwork checks, delivery references, placement observations, curing and hold points.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an inspection record, not falsework design, structural acceptance, a concrete mix approval or a laboratory strength report.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identifies falsework for concrete pours as temporary works requiring planning and management. Wet cement also presents health risks. Record design, inspection and safe-work evidence before proceeding under the project’s authorised process.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Pour identification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Walk Cam: pre-pour check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Walk Cam video walk-through: available in the SiteSurvey app only.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Pour ID, location and planned volume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Approved drawings, revisions and specification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Specified mix and supplier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Inspection and test plan and hold points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Pre-pour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Formwork and temporary works release referenced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Reinforcement, cover and embedded items checked to design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Construction joints and waterstops checked where specified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Access, placement equipment and cement exposure controls ready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Sampling, weather and curing arrangements confirmed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Placement record</w:t>
      </w:r>
    </w:p>
    <w:p>
      <w:pPr>
        <w:keepNext/>
        <w:ind w:left="0"/>
      </w:pPr>
      <w:r>
        <w:rPr>
          <w:b/>
          <w:i w:val="0"/>
          <w:sz w:val="21"/>
        </w:rPr>
        <w:t>Delivery or placement record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Delivery ticket and batch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Arrival and placement times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Placement location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Site tests and sample IDs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Delay, rejection or deviation and authorised decision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Pre-pour and placement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Curing and follow-up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Curing and protection method and start time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Record the specified curing arrangement, actual start and person responsible. Identify deviations from the agreed method.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Separate cube register and laboratory report references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Later stripping or loading authority references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Concrete Pour Inspection. Printable copy from the SiteSurvey form library. Fill it in on a phone, with photos and signatures: sitesurvey.app/forms/concrete-pour-checklist/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Pour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